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66" w:rsidRPr="009E772B" w:rsidRDefault="009D3766" w:rsidP="003A6593">
      <w:pPr>
        <w:jc w:val="center"/>
        <w:rPr>
          <w:rFonts w:ascii="Times New Roman" w:hAnsi="Times New Roman"/>
          <w:b/>
          <w:sz w:val="28"/>
          <w:szCs w:val="28"/>
        </w:rPr>
      </w:pPr>
      <w:r w:rsidRPr="009E772B">
        <w:rPr>
          <w:rFonts w:ascii="Times New Roman" w:hAnsi="Times New Roman"/>
          <w:b/>
          <w:i/>
          <w:sz w:val="28"/>
          <w:szCs w:val="28"/>
        </w:rPr>
        <w:t>Размещение и миграции населения</w:t>
      </w:r>
      <w:r w:rsidRPr="009E772B">
        <w:rPr>
          <w:rFonts w:ascii="Times New Roman" w:hAnsi="Times New Roman"/>
          <w:b/>
          <w:sz w:val="28"/>
          <w:szCs w:val="28"/>
        </w:rPr>
        <w:t xml:space="preserve"> (10 класс)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>Цели</w:t>
      </w:r>
      <w:r w:rsidRPr="009E772B">
        <w:rPr>
          <w:rFonts w:ascii="Times New Roman" w:hAnsi="Times New Roman"/>
          <w:sz w:val="24"/>
          <w:szCs w:val="24"/>
        </w:rPr>
        <w:t xml:space="preserve">: 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образовательная –закрепить и привести в систему знания об особенностях распределения населения мира;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развивающая – продолжить обучение интеллектуальным приемам познавательной деятельности, формулирование выводов, развитие логического мышлении, формирование потребности в приобретении знаний;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воспитательная – способствовать пониманию собственных интеллектуальных достижений.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 xml:space="preserve">Задачи: - </w:t>
      </w:r>
      <w:r w:rsidRPr="009E772B">
        <w:rPr>
          <w:rFonts w:ascii="Times New Roman" w:hAnsi="Times New Roman"/>
          <w:sz w:val="24"/>
          <w:szCs w:val="24"/>
        </w:rPr>
        <w:t>выявить причины неравномерного размещения населения и механического движения людей;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закрепить умения анализировать тематические карты, таблицы, диаграммы.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>Тип урока</w:t>
      </w:r>
      <w:r w:rsidRPr="009E772B">
        <w:rPr>
          <w:rFonts w:ascii="Times New Roman" w:hAnsi="Times New Roman"/>
          <w:sz w:val="24"/>
          <w:szCs w:val="24"/>
        </w:rPr>
        <w:t xml:space="preserve"> – урок изучения нового материала.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>Методы:</w:t>
      </w:r>
      <w:r w:rsidRPr="009E772B">
        <w:rPr>
          <w:rFonts w:ascii="Times New Roman" w:hAnsi="Times New Roman"/>
          <w:sz w:val="24"/>
          <w:szCs w:val="24"/>
        </w:rPr>
        <w:t xml:space="preserve"> практический, частично-поисковый, синтеза и анализа.</w:t>
      </w:r>
    </w:p>
    <w:p w:rsidR="009D3766" w:rsidRPr="009E772B" w:rsidRDefault="009D3766" w:rsidP="003A6593">
      <w:pPr>
        <w:jc w:val="center"/>
        <w:rPr>
          <w:rFonts w:ascii="Times New Roman" w:hAnsi="Times New Roman"/>
          <w:b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>Ход урока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>Оргмомент:</w:t>
      </w:r>
      <w:r w:rsidRPr="009E772B">
        <w:rPr>
          <w:rFonts w:ascii="Times New Roman" w:hAnsi="Times New Roman"/>
          <w:sz w:val="24"/>
          <w:szCs w:val="24"/>
        </w:rPr>
        <w:t xml:space="preserve"> Здравствуйте, тема нашего  урока «Размещение и миграции населения» 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(слайд 1), </w:t>
      </w:r>
      <w:r w:rsidRPr="009E772B">
        <w:rPr>
          <w:rFonts w:ascii="Times New Roman" w:hAnsi="Times New Roman"/>
          <w:sz w:val="24"/>
          <w:szCs w:val="24"/>
        </w:rPr>
        <w:t xml:space="preserve">запишите её в тетрадь. Сегодня мы познакомимся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2)</w:t>
      </w:r>
      <w:r w:rsidRPr="009E772B">
        <w:rPr>
          <w:rFonts w:ascii="Times New Roman" w:hAnsi="Times New Roman"/>
          <w:sz w:val="24"/>
          <w:szCs w:val="24"/>
        </w:rPr>
        <w:t xml:space="preserve"> с особенностями размещения населения, выявим причины неравномерного размещения и механического движения людей.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Изучение нового материала: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 вы думаете, что такое размещение населения? (Это распределение населения на определенной территории</w:t>
      </w:r>
      <w:r w:rsidRPr="009E772B">
        <w:rPr>
          <w:rFonts w:ascii="Times New Roman" w:hAnsi="Times New Roman"/>
          <w:b/>
          <w:i/>
          <w:sz w:val="24"/>
          <w:szCs w:val="24"/>
        </w:rPr>
        <w:t>) (слайд 3).</w:t>
      </w:r>
      <w:r w:rsidRPr="009E772B">
        <w:rPr>
          <w:rFonts w:ascii="Times New Roman" w:hAnsi="Times New Roman"/>
          <w:sz w:val="24"/>
          <w:szCs w:val="24"/>
        </w:rPr>
        <w:t>Запишите его в тетрадь.</w:t>
      </w:r>
    </w:p>
    <w:p w:rsidR="009D3766" w:rsidRPr="009E772B" w:rsidRDefault="009D3766" w:rsidP="003A6593">
      <w:pPr>
        <w:rPr>
          <w:rFonts w:ascii="Times New Roman" w:hAnsi="Times New Roman"/>
          <w:b/>
          <w:i/>
          <w:sz w:val="24"/>
          <w:szCs w:val="24"/>
        </w:rPr>
      </w:pPr>
      <w:r w:rsidRPr="009E772B">
        <w:rPr>
          <w:rFonts w:ascii="Times New Roman" w:hAnsi="Times New Roman"/>
          <w:b/>
          <w:i/>
          <w:sz w:val="24"/>
          <w:szCs w:val="24"/>
        </w:rPr>
        <w:t>(слайд 4)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Откройте карту «Плотность населения мира» в атласе на стр._________ и определите, в каких районах земли плотность выше.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1.Восточная Азия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2. Юго-восточная Азия (её островная и юг полуостровной части)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3. Южная Азия, ядром которой является п-ов Индостан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4. Ближний Восток, с районами возникновения древнейших цивилизаций в долине Нила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5. Центральная и южная часть Западной Европы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6. Исторически наиболее промышленно развитые районы США – северо-восток и Калифорния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7. Центральные районы Мексики</w:t>
      </w:r>
    </w:p>
    <w:p w:rsidR="009D3766" w:rsidRPr="009E772B" w:rsidRDefault="009D3766" w:rsidP="003A6593">
      <w:pPr>
        <w:rPr>
          <w:rFonts w:ascii="Times New Roman" w:hAnsi="Times New Roman"/>
          <w:b/>
          <w:i/>
          <w:sz w:val="24"/>
          <w:szCs w:val="24"/>
        </w:rPr>
      </w:pPr>
      <w:r w:rsidRPr="009E772B">
        <w:rPr>
          <w:rFonts w:ascii="Times New Roman" w:hAnsi="Times New Roman"/>
          <w:b/>
          <w:i/>
          <w:sz w:val="24"/>
          <w:szCs w:val="24"/>
        </w:rPr>
        <w:t>(слайд 5)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Итак, на земле выделяются 7 районов с наибольшей концентрацией населения. Именно здесь проживают 70 % всего населения на 7 %  суши, перенесите эту схему в тетрадь.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Посмотрите  на карту «плотности населения» и определите какие районы практически не заселены.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1. Антаркида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2. Гренландия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3. Север Канады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4. Центральные части Австралии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5. Высокогорные области Азии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6. Районы пустыни Сахара в Африке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15 % суши нашей планеты практически не заселены, перечислите эти районы в тетради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6)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Какой вывод можно сделать о размещении населения? (Размещение населения крайне неравномерно)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 вы думаете, почему так произошло, какие факторы прежде всего повлияли на размещение населения? (природные условия)</w:t>
      </w:r>
    </w:p>
    <w:p w:rsidR="009D3766" w:rsidRPr="009E772B" w:rsidRDefault="009D3766" w:rsidP="003A6593">
      <w:pPr>
        <w:rPr>
          <w:rFonts w:ascii="Times New Roman" w:hAnsi="Times New Roman"/>
          <w:b/>
          <w:i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- Посмотрите на следующую таблицу 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(слайд 7). </w:t>
      </w:r>
      <w:r w:rsidRPr="009E772B">
        <w:rPr>
          <w:rFonts w:ascii="Times New Roman" w:hAnsi="Times New Roman"/>
          <w:sz w:val="24"/>
          <w:szCs w:val="24"/>
        </w:rPr>
        <w:t xml:space="preserve">Давайте попробуем проанализировать её и определить, как зависит размещение население от форм рельефа. Какой можно сделать вывод? (Люди предпочитают селиться на равнинных территориях) 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8)</w:t>
      </w:r>
    </w:p>
    <w:p w:rsidR="009D3766" w:rsidRPr="009E772B" w:rsidRDefault="009D3766" w:rsidP="003A6593">
      <w:pPr>
        <w:rPr>
          <w:rFonts w:ascii="Times New Roman" w:hAnsi="Times New Roman"/>
          <w:b/>
          <w:i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- Посмотрите на следующую диаграмму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9),</w:t>
      </w:r>
      <w:r w:rsidRPr="009E772B">
        <w:rPr>
          <w:rFonts w:ascii="Times New Roman" w:hAnsi="Times New Roman"/>
          <w:sz w:val="24"/>
          <w:szCs w:val="24"/>
        </w:rPr>
        <w:t>что мы видим?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E772B">
        <w:rPr>
          <w:rFonts w:ascii="Times New Roman" w:hAnsi="Times New Roman"/>
          <w:sz w:val="24"/>
          <w:szCs w:val="24"/>
        </w:rPr>
        <w:t xml:space="preserve"> Ответьте на вопрос, как влияет удаленность территории от побережья на размещение населения? (Большая часть населения  проживает на прибрежных территориях, до </w:t>
      </w:r>
      <w:smartTag w:uri="urn:schemas-microsoft-com:office:smarttags" w:element="metricconverter">
        <w:smartTagPr>
          <w:attr w:name="ProductID" w:val="200 км"/>
        </w:smartTagPr>
        <w:r w:rsidRPr="009E772B">
          <w:rPr>
            <w:rFonts w:ascii="Times New Roman" w:hAnsi="Times New Roman"/>
            <w:sz w:val="24"/>
            <w:szCs w:val="24"/>
          </w:rPr>
          <w:t>200 км</w:t>
        </w:r>
      </w:smartTag>
      <w:r w:rsidRPr="009E772B">
        <w:rPr>
          <w:rFonts w:ascii="Times New Roman" w:hAnsi="Times New Roman"/>
          <w:sz w:val="24"/>
          <w:szCs w:val="24"/>
        </w:rPr>
        <w:t xml:space="preserve">)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10)</w:t>
      </w:r>
    </w:p>
    <w:p w:rsidR="009D3766" w:rsidRPr="009E772B" w:rsidRDefault="009D3766" w:rsidP="003A6593">
      <w:pPr>
        <w:rPr>
          <w:rFonts w:ascii="Times New Roman" w:hAnsi="Times New Roman"/>
          <w:b/>
          <w:i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Перед вами  климатическая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E772B">
        <w:rPr>
          <w:rFonts w:ascii="Times New Roman" w:hAnsi="Times New Roman"/>
          <w:sz w:val="24"/>
          <w:szCs w:val="24"/>
        </w:rPr>
        <w:t>карта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 (слайд 11),</w:t>
      </w:r>
      <w:r w:rsidRPr="009E772B">
        <w:rPr>
          <w:rFonts w:ascii="Times New Roman" w:hAnsi="Times New Roman"/>
          <w:sz w:val="24"/>
          <w:szCs w:val="24"/>
        </w:rPr>
        <w:t xml:space="preserve"> сравните её с картой «Плотности населения», которая есть в ваших атласах. Определите, территории с какими климатическими поясами больше заселены? (самые густонаселенные районы  находятся в субэкваториальном, субтропическом поясах и на юге умеренного пояса)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12)</w:t>
      </w:r>
    </w:p>
    <w:p w:rsidR="009D3766" w:rsidRPr="009E772B" w:rsidRDefault="009D3766" w:rsidP="003A6593">
      <w:pPr>
        <w:rPr>
          <w:rFonts w:ascii="Times New Roman" w:hAnsi="Times New Roman"/>
          <w:b/>
          <w:i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- Итак, мы определили, что на размещение населения большое влияние оказывают природные факторы. Перечислите их еще раз (рельеф, удаленность от побережий, климат). Но кроме того, что люди предпочитают жить на равнинных, прибрежных  территориях с благоприятным климатом им хочется обеспечить себе комфортную жизнь, т.е. необходимо зарабатывать деньги, чем-то занимаясь. И это уже следующая группа факторов, от которых зависит размещения населения – экономические факторы 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(слайд 13). </w:t>
      </w:r>
      <w:r w:rsidRPr="009E772B">
        <w:rPr>
          <w:rFonts w:ascii="Times New Roman" w:hAnsi="Times New Roman"/>
          <w:sz w:val="24"/>
          <w:szCs w:val="24"/>
        </w:rPr>
        <w:t>Издавна люди стремились в места богатые какими-либо ресурсами. Это лес, плодородная земля, рыба, полезные ископаемые и т.д. На основе, которых уже развивалась промышленность. Например, в 19 в. Важную роль стали играть промышленные  предприятия, возникшие в районах, где имелись железная руда и уголь. Они определили размещение населения в северо-восточных районах США, центральной Англии, Лотарингии (территория Франции), Верхней Селезии (территория Польши). В промышленных районах США и Западной Европы плотность населения доходит до 1500 человек на км.2. В восточной и южной Азии тоже очень высокая плотность населения – до 2000 чл. на км.2. , хотя промышленность на так развита. Почему? (люди заняты в сельском хозяйстве – очень трудоёмком рисосеянии</w:t>
      </w:r>
      <w:r w:rsidRPr="009E772B">
        <w:rPr>
          <w:rFonts w:ascii="Times New Roman" w:hAnsi="Times New Roman"/>
          <w:b/>
          <w:i/>
          <w:sz w:val="24"/>
          <w:szCs w:val="24"/>
        </w:rPr>
        <w:t>). (слайд 14)</w:t>
      </w:r>
      <w:r w:rsidRPr="009E772B">
        <w:rPr>
          <w:rFonts w:ascii="Times New Roman" w:hAnsi="Times New Roman"/>
          <w:sz w:val="24"/>
          <w:szCs w:val="24"/>
        </w:rPr>
        <w:t>Т.е ещё одним экономическим фактором размещения населения является занятость.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E772B">
        <w:rPr>
          <w:rFonts w:ascii="Times New Roman" w:hAnsi="Times New Roman"/>
          <w:sz w:val="24"/>
          <w:szCs w:val="24"/>
        </w:rPr>
        <w:t xml:space="preserve">Любую продукцию, которую производят люди, они не только используют сами, но и продают, поэтому следующий экономический фактор, влияющий на размещение населения это  близость к транспортным и торговым путям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15)</w:t>
      </w:r>
      <w:r w:rsidRPr="009E772B">
        <w:rPr>
          <w:rFonts w:ascii="Times New Roman" w:hAnsi="Times New Roman"/>
          <w:sz w:val="24"/>
          <w:szCs w:val="24"/>
        </w:rPr>
        <w:t xml:space="preserve">. Итак, мы рассмотрели основные группы факторы размещения населения: природные; -Что к ним относится? (рельеф, удаленность от побережий, климат) и экономические. Какие? (природные ресурсы, занятость населения, транспортные и торговые пути)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16).</w:t>
      </w:r>
      <w:r w:rsidRPr="009E772B">
        <w:rPr>
          <w:rFonts w:ascii="Times New Roman" w:hAnsi="Times New Roman"/>
          <w:sz w:val="24"/>
          <w:szCs w:val="24"/>
        </w:rPr>
        <w:t xml:space="preserve"> Занесите эту небольшую схему в тетрадь. Так исторически сложилась неравномерность размещения населения на Земле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17),</w:t>
      </w:r>
      <w:r w:rsidRPr="009E772B">
        <w:rPr>
          <w:rFonts w:ascii="Times New Roman" w:hAnsi="Times New Roman"/>
          <w:sz w:val="24"/>
          <w:szCs w:val="24"/>
        </w:rPr>
        <w:t xml:space="preserve">главный показатель размещения населения – это плотность. Вернёмся к нашей карте «Плотности населения». Среднемировой показатель плотности населения – 45 чел. на км.2. Даёт ли он представление о реальной плотности населения в различных регионах мира? (нет). Почему?(70 % населения живут на 7 % суши, 15 % суши практически не заселены). От каких факторов это зависит? (природные и экономические).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18)</w:t>
      </w:r>
      <w:r w:rsidRPr="009E772B">
        <w:rPr>
          <w:rFonts w:ascii="Times New Roman" w:hAnsi="Times New Roman"/>
          <w:sz w:val="24"/>
          <w:szCs w:val="24"/>
        </w:rPr>
        <w:t>Перед вами следующая таблица, которая называется «Плотность населения», здесь приведены примеры стран, относящихся к разным группам по плотности населения: страны с равномерно низкой плотностью населения, как пример – Монголия; страны с равномерно высокой плотностью населения, как пример – Италия и Греция; страны, где есть районы и с высокой и с низкой плотностью населения – Россия, Канада. Найдите эти страны на карте и попробуйте определить основные причины этой разной плотности (Монголия - жаркий, сухой климат, нет выхода к морю; Италия и Греция – благоприятные условия проживания; Канада и Россия – природные условия и социально-экономические разные в разных районах стран)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 (слайд 19).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Будет ли меняться сложившаяся  плотность населения в различных районах Земли? (Да) Верно. Большое влияние на размещение населения оказывают миграции.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- Вспомните, что такое миграции? (перемещение, переселение)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20)</w:t>
      </w:r>
      <w:r w:rsidRPr="009E772B">
        <w:rPr>
          <w:rFonts w:ascii="Times New Roman" w:hAnsi="Times New Roman"/>
          <w:sz w:val="24"/>
          <w:szCs w:val="24"/>
        </w:rPr>
        <w:t xml:space="preserve"> Миграции – перемещение, переселение людей, связанные с постоянной или временной переменой места жительства.  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(слайд 21) </w:t>
      </w:r>
      <w:r w:rsidRPr="009E772B">
        <w:rPr>
          <w:rFonts w:ascii="Times New Roman" w:hAnsi="Times New Roman"/>
          <w:sz w:val="24"/>
          <w:szCs w:val="24"/>
        </w:rPr>
        <w:t xml:space="preserve"> Миграции делятся на внутренние и внешние. Какие миграции называются  внутренними? (миграции внутри страны) Приведите примеры. Подробнее мы рассмотрим внешние миграции. В зависимости от направления их называют: эмиграция и иммиграция.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Каковы причины миграции населения? (</w:t>
      </w:r>
      <w:r w:rsidRPr="009E772B">
        <w:rPr>
          <w:rFonts w:ascii="Times New Roman" w:hAnsi="Times New Roman"/>
          <w:b/>
          <w:sz w:val="24"/>
          <w:szCs w:val="24"/>
        </w:rPr>
        <w:t>Экономические</w:t>
      </w:r>
      <w:r w:rsidRPr="009E772B">
        <w:rPr>
          <w:rFonts w:ascii="Times New Roman" w:hAnsi="Times New Roman"/>
          <w:sz w:val="24"/>
          <w:szCs w:val="24"/>
        </w:rPr>
        <w:t>, политические, национальные, религиозные, экологические и др.)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- В разное время миграции населения уменьшались и увеличивались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22)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Первый миграционный взрыв связан с периодом великих географических открытий.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Почему? (люди переселялись на новые земли).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Второй  миграционный взрыв в 19 в.  связан с развитием капитализма и колонизацией.  В это время существовало три очага миграции: Европа, Азия, США.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Третий миграционный взрыв в 20-21веках – трудовые миграции, в поисках лучшей жизни+утечка умов+беженцы </w:t>
      </w:r>
      <w:r w:rsidRPr="009E772B">
        <w:rPr>
          <w:rFonts w:ascii="Times New Roman" w:hAnsi="Times New Roman"/>
          <w:b/>
          <w:i/>
          <w:sz w:val="24"/>
          <w:szCs w:val="24"/>
        </w:rPr>
        <w:t>(слайд 23, слайд 24</w:t>
      </w:r>
      <w:r w:rsidRPr="009E772B">
        <w:rPr>
          <w:rFonts w:ascii="Times New Roman" w:hAnsi="Times New Roman"/>
          <w:sz w:val="24"/>
          <w:szCs w:val="24"/>
        </w:rPr>
        <w:t>).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Сейчас выделяются три крупных центра иммиграции</w:t>
      </w:r>
      <w:r w:rsidRPr="009E772B">
        <w:rPr>
          <w:rFonts w:ascii="Times New Roman" w:hAnsi="Times New Roman"/>
          <w:b/>
          <w:i/>
          <w:sz w:val="24"/>
          <w:szCs w:val="24"/>
        </w:rPr>
        <w:t xml:space="preserve"> (слайд 25)</w:t>
      </w:r>
      <w:r w:rsidRPr="009E772B">
        <w:rPr>
          <w:rFonts w:ascii="Times New Roman" w:hAnsi="Times New Roman"/>
          <w:sz w:val="24"/>
          <w:szCs w:val="24"/>
        </w:rPr>
        <w:t xml:space="preserve"> (промышленно развитые Западная Европа (Германия, Великобритания, Франция, Швейцария) – эмигранты из стран Юж. и Вост.Европы;   США – эмигранты из Европы, Азии, Латинской Америки), нефтеперерабатывающие страны Персидского залива: ОАЭ, Кувейт, Катар, где ¾ населения – мигранты –эмигранты из Египта, Индии, Пакистана) 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-Выгодно ли экономически присутствие мигрантов в стране? 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 xml:space="preserve">- А возникают ли проблемы? (да – массовые беспорядки, неприязнь местного населения). </w:t>
      </w:r>
      <w:r w:rsidRPr="009E772B">
        <w:rPr>
          <w:rFonts w:ascii="Times New Roman" w:hAnsi="Times New Roman"/>
          <w:i/>
          <w:sz w:val="24"/>
          <w:szCs w:val="24"/>
        </w:rPr>
        <w:t>Доклады учащихся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Какую роль играют миграции в размещении населения? (миграции способствуют территориальному перераспределению населения и влияют на изменение численности).</w:t>
      </w:r>
    </w:p>
    <w:p w:rsidR="009D3766" w:rsidRPr="009E772B" w:rsidRDefault="009D3766" w:rsidP="003A6593">
      <w:pPr>
        <w:rPr>
          <w:rFonts w:ascii="Times New Roman" w:hAnsi="Times New Roman"/>
          <w:b/>
          <w:sz w:val="24"/>
          <w:szCs w:val="24"/>
        </w:rPr>
      </w:pPr>
      <w:bookmarkStart w:id="0" w:name="_GoBack"/>
      <w:r w:rsidRPr="009E772B">
        <w:rPr>
          <w:rFonts w:ascii="Times New Roman" w:hAnsi="Times New Roman"/>
          <w:b/>
          <w:sz w:val="24"/>
          <w:szCs w:val="24"/>
        </w:rPr>
        <w:t>Закрепление: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 размещается население по территории земного шара?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Какие факторы влияют на размещение и плотность населения?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Перечислите 7 районов с наибольшей концентрацией населения.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Назовите 6 районов, которые практически не заселены.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-Что такое миграции?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Какие виды миграций вы знаете?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Приведите примеры внутренних миграций.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Приведите примеры внешних миграций.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Каковы причины миграций?</w:t>
      </w: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sz w:val="24"/>
          <w:szCs w:val="24"/>
        </w:rPr>
        <w:t>- Назовите основные очаги миграций.</w:t>
      </w:r>
    </w:p>
    <w:p w:rsidR="009D3766" w:rsidRPr="009E772B" w:rsidRDefault="009D3766" w:rsidP="00A370C7">
      <w:pPr>
        <w:jc w:val="center"/>
        <w:rPr>
          <w:rFonts w:ascii="Times New Roman" w:hAnsi="Times New Roman"/>
          <w:b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>ИТОГ: Итак, сегодня на уроке мы выявили основные причины неравномерного размещения  и механического движения населения.</w:t>
      </w:r>
    </w:p>
    <w:p w:rsidR="009D3766" w:rsidRPr="009E772B" w:rsidRDefault="009D3766" w:rsidP="00A370C7">
      <w:pPr>
        <w:jc w:val="center"/>
        <w:rPr>
          <w:rFonts w:ascii="Times New Roman" w:hAnsi="Times New Roman"/>
          <w:sz w:val="24"/>
          <w:szCs w:val="24"/>
        </w:rPr>
      </w:pPr>
      <w:r w:rsidRPr="009E772B">
        <w:rPr>
          <w:rFonts w:ascii="Times New Roman" w:hAnsi="Times New Roman"/>
          <w:b/>
          <w:sz w:val="24"/>
          <w:szCs w:val="24"/>
        </w:rPr>
        <w:t xml:space="preserve">Д/З </w:t>
      </w:r>
      <w:r w:rsidRPr="009E772B">
        <w:rPr>
          <w:rFonts w:ascii="Times New Roman" w:hAnsi="Times New Roman"/>
          <w:sz w:val="24"/>
          <w:szCs w:val="24"/>
        </w:rPr>
        <w:t xml:space="preserve"> п.1 и 2 параграфа 15, записи в тетрадях,  вопросы в конце параграфа 1-3</w:t>
      </w:r>
    </w:p>
    <w:bookmarkEnd w:id="0"/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</w:p>
    <w:p w:rsidR="009D3766" w:rsidRPr="009E772B" w:rsidRDefault="009D3766" w:rsidP="003A6593">
      <w:pPr>
        <w:rPr>
          <w:rFonts w:ascii="Times New Roman" w:hAnsi="Times New Roman"/>
          <w:sz w:val="24"/>
          <w:szCs w:val="24"/>
        </w:rPr>
      </w:pPr>
    </w:p>
    <w:sectPr w:rsidR="009D3766" w:rsidRPr="009E772B" w:rsidSect="00424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90E"/>
    <w:rsid w:val="00020745"/>
    <w:rsid w:val="000D2D11"/>
    <w:rsid w:val="00111664"/>
    <w:rsid w:val="001B3BC0"/>
    <w:rsid w:val="00212D3D"/>
    <w:rsid w:val="00240FB8"/>
    <w:rsid w:val="002420F6"/>
    <w:rsid w:val="00260469"/>
    <w:rsid w:val="003348DA"/>
    <w:rsid w:val="00351A88"/>
    <w:rsid w:val="00353193"/>
    <w:rsid w:val="00353257"/>
    <w:rsid w:val="00381E35"/>
    <w:rsid w:val="0038731B"/>
    <w:rsid w:val="003A6593"/>
    <w:rsid w:val="003B07C2"/>
    <w:rsid w:val="003B3E72"/>
    <w:rsid w:val="00424BC7"/>
    <w:rsid w:val="004773EF"/>
    <w:rsid w:val="005170E7"/>
    <w:rsid w:val="00556225"/>
    <w:rsid w:val="0060692F"/>
    <w:rsid w:val="00634C69"/>
    <w:rsid w:val="00641D00"/>
    <w:rsid w:val="00684428"/>
    <w:rsid w:val="006D2625"/>
    <w:rsid w:val="006D3F0B"/>
    <w:rsid w:val="00712136"/>
    <w:rsid w:val="00794991"/>
    <w:rsid w:val="008627BF"/>
    <w:rsid w:val="00863936"/>
    <w:rsid w:val="00864417"/>
    <w:rsid w:val="00873399"/>
    <w:rsid w:val="008A2AAA"/>
    <w:rsid w:val="008C54A6"/>
    <w:rsid w:val="008F2F99"/>
    <w:rsid w:val="00904B8C"/>
    <w:rsid w:val="0091445A"/>
    <w:rsid w:val="009C21A6"/>
    <w:rsid w:val="009D3766"/>
    <w:rsid w:val="009E772B"/>
    <w:rsid w:val="00A370C7"/>
    <w:rsid w:val="00A4168A"/>
    <w:rsid w:val="00A44B41"/>
    <w:rsid w:val="00A66C18"/>
    <w:rsid w:val="00AC35A2"/>
    <w:rsid w:val="00B61675"/>
    <w:rsid w:val="00BA2F0F"/>
    <w:rsid w:val="00BD78CB"/>
    <w:rsid w:val="00C553B0"/>
    <w:rsid w:val="00D14A3E"/>
    <w:rsid w:val="00D244B7"/>
    <w:rsid w:val="00D9090E"/>
    <w:rsid w:val="00DD2E45"/>
    <w:rsid w:val="00E25EB2"/>
    <w:rsid w:val="00E63EBA"/>
    <w:rsid w:val="00F2371D"/>
    <w:rsid w:val="00F72177"/>
    <w:rsid w:val="00FB1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B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</TotalTime>
  <Pages>4</Pages>
  <Words>1293</Words>
  <Characters>7371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dcterms:created xsi:type="dcterms:W3CDTF">2015-01-18T13:26:00Z</dcterms:created>
  <dcterms:modified xsi:type="dcterms:W3CDTF">2016-09-19T05:49:00Z</dcterms:modified>
</cp:coreProperties>
</file>